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2296C" w14:textId="6926A89F" w:rsidR="006E1424" w:rsidRPr="00320B3E" w:rsidRDefault="00320B3E" w:rsidP="00320B3E">
      <w:pPr>
        <w:jc w:val="center"/>
        <w:rPr>
          <w:b/>
          <w:bCs/>
          <w:noProof/>
        </w:rPr>
      </w:pPr>
      <w:bookmarkStart w:id="0" w:name="_Hlk141284894"/>
      <w:bookmarkEnd w:id="0"/>
      <w:r w:rsidRPr="00320B3E">
        <w:rPr>
          <w:b/>
          <w:bCs/>
          <w:noProof/>
        </w:rPr>
        <w:t>ACTUALIZACION DE LA FI</w:t>
      </w:r>
      <w:r>
        <w:rPr>
          <w:b/>
          <w:bCs/>
          <w:noProof/>
        </w:rPr>
        <w:t>R</w:t>
      </w:r>
      <w:r w:rsidRPr="00320B3E">
        <w:rPr>
          <w:b/>
          <w:bCs/>
          <w:noProof/>
        </w:rPr>
        <w:t>MA DIGITAL DE ADRES</w:t>
      </w:r>
    </w:p>
    <w:p w14:paraId="4607CAA5" w14:textId="77777777" w:rsidR="006E1424" w:rsidRDefault="006E1424">
      <w:pPr>
        <w:rPr>
          <w:noProof/>
        </w:rPr>
      </w:pPr>
    </w:p>
    <w:p w14:paraId="5F7A4D95" w14:textId="3B8D8899" w:rsidR="00320B3E" w:rsidRDefault="00320B3E" w:rsidP="00320B3E">
      <w:pPr>
        <w:jc w:val="both"/>
        <w:rPr>
          <w:noProof/>
        </w:rPr>
      </w:pPr>
      <w:r>
        <w:rPr>
          <w:noProof/>
        </w:rPr>
        <w:t>La firma deigital de Adres se vence el dia 30 de julio de 2023, por  tal motivo se requiere que las IPS actualicen la firma en el aplicativo Sistema de Cifrado y Firmado de Archivos ADRES y que puedan radicar sin presentar incidentes.</w:t>
      </w:r>
    </w:p>
    <w:p w14:paraId="2CE89ED3" w14:textId="261E0F3A" w:rsidR="00320B3E" w:rsidRDefault="00320B3E" w:rsidP="00320B3E">
      <w:pPr>
        <w:jc w:val="both"/>
        <w:rPr>
          <w:noProof/>
        </w:rPr>
      </w:pPr>
      <w:r>
        <w:rPr>
          <w:noProof/>
        </w:rPr>
        <w:t>Las siguientes instrucciones esta dirigido a las IPS que tienen instalado el aplicativo y solo  se requiere realizar una  copia de la nueva firma y reemplazarla en el directorio que se indica de acuerdo a las siguientes instrucciones:</w:t>
      </w:r>
    </w:p>
    <w:p w14:paraId="3B709DA3" w14:textId="77777777" w:rsidR="00320B3E" w:rsidRDefault="00320B3E">
      <w:pPr>
        <w:rPr>
          <w:noProof/>
        </w:rPr>
      </w:pPr>
    </w:p>
    <w:p w14:paraId="544AE610" w14:textId="7D498807" w:rsidR="00EB2EAD" w:rsidRPr="00EB2EAD" w:rsidRDefault="00EB2EAD">
      <w:pPr>
        <w:rPr>
          <w:b/>
          <w:bCs/>
          <w:noProof/>
          <w:u w:val="single"/>
        </w:rPr>
      </w:pPr>
      <w:r w:rsidRPr="00EB2EAD">
        <w:rPr>
          <w:b/>
          <w:bCs/>
          <w:noProof/>
          <w:u w:val="single"/>
        </w:rPr>
        <w:t xml:space="preserve">Localizacion y borrado de la firma digital vencida </w:t>
      </w:r>
    </w:p>
    <w:p w14:paraId="22B7B078" w14:textId="469614AB" w:rsidR="00320B3E" w:rsidRDefault="00320B3E" w:rsidP="00320B3E">
      <w:pPr>
        <w:pStyle w:val="Prrafodelista"/>
        <w:numPr>
          <w:ilvl w:val="0"/>
          <w:numId w:val="1"/>
        </w:numPr>
        <w:rPr>
          <w:noProof/>
        </w:rPr>
      </w:pPr>
      <w:r>
        <w:rPr>
          <w:noProof/>
        </w:rPr>
        <w:t>Abrir el explorador de archivos.</w:t>
      </w:r>
    </w:p>
    <w:p w14:paraId="10E848A7" w14:textId="6FB46AE0" w:rsidR="00320B3E" w:rsidRDefault="00320B3E" w:rsidP="00320B3E">
      <w:pPr>
        <w:pStyle w:val="Prrafodelista"/>
        <w:numPr>
          <w:ilvl w:val="0"/>
          <w:numId w:val="1"/>
        </w:numPr>
        <w:rPr>
          <w:noProof/>
        </w:rPr>
      </w:pPr>
      <w:r>
        <w:rPr>
          <w:noProof/>
        </w:rPr>
        <w:t xml:space="preserve">Identificar la unidad </w:t>
      </w:r>
      <w:r w:rsidR="004B338C">
        <w:rPr>
          <w:noProof/>
        </w:rPr>
        <w:t>C</w:t>
      </w:r>
      <w:r>
        <w:rPr>
          <w:noProof/>
        </w:rPr>
        <w:t xml:space="preserve"> del  equipo</w:t>
      </w:r>
      <w:r w:rsidR="004B338C">
        <w:rPr>
          <w:noProof/>
        </w:rPr>
        <w:t>, por defecto</w:t>
      </w:r>
    </w:p>
    <w:p w14:paraId="75197CAD" w14:textId="4BFFB37C" w:rsidR="00320B3E" w:rsidRDefault="00320B3E" w:rsidP="004B338C">
      <w:pPr>
        <w:pStyle w:val="Prrafodelista"/>
        <w:numPr>
          <w:ilvl w:val="0"/>
          <w:numId w:val="1"/>
        </w:numPr>
        <w:jc w:val="both"/>
        <w:rPr>
          <w:noProof/>
        </w:rPr>
      </w:pPr>
      <w:r>
        <w:rPr>
          <w:noProof/>
        </w:rPr>
        <w:t>Localizar la carpeta archivos de programas(X86)</w:t>
      </w:r>
      <w:r w:rsidR="004B338C">
        <w:rPr>
          <w:noProof/>
        </w:rPr>
        <w:t xml:space="preserve"> y la carpeta ADRES, ya que el instalador por defecto almacena el aplicativo en esta ruta. En el caso de haber instalado el aplicativo en otra unidad  de disco o renombrado la carpeta  de manera personlizada, debe buscar donde la  IPS  instalo el aplicativo. La imagen siguiente muestar la carpeta por defecto:</w:t>
      </w:r>
    </w:p>
    <w:p w14:paraId="45F8225B" w14:textId="5B4AD59F" w:rsidR="006E1424" w:rsidRDefault="00361C58" w:rsidP="00447E37">
      <w:pPr>
        <w:jc w:val="center"/>
        <w:rPr>
          <w:noProof/>
        </w:rPr>
      </w:pPr>
      <w:r w:rsidRPr="00361C58">
        <w:rPr>
          <w:noProof/>
        </w:rPr>
        <w:drawing>
          <wp:inline distT="0" distB="0" distL="0" distR="0" wp14:anchorId="63838824" wp14:editId="5E2C33CE">
            <wp:extent cx="4882120" cy="1481340"/>
            <wp:effectExtent l="0" t="0" r="0" b="5080"/>
            <wp:docPr id="1"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Aplicación&#10;&#10;Descripción generada automáticamente"/>
                    <pic:cNvPicPr/>
                  </pic:nvPicPr>
                  <pic:blipFill>
                    <a:blip r:embed="rId7"/>
                    <a:stretch>
                      <a:fillRect/>
                    </a:stretch>
                  </pic:blipFill>
                  <pic:spPr>
                    <a:xfrm>
                      <a:off x="0" y="0"/>
                      <a:ext cx="4922814" cy="1493687"/>
                    </a:xfrm>
                    <a:prstGeom prst="rect">
                      <a:avLst/>
                    </a:prstGeom>
                  </pic:spPr>
                </pic:pic>
              </a:graphicData>
            </a:graphic>
          </wp:inline>
        </w:drawing>
      </w:r>
    </w:p>
    <w:p w14:paraId="79736B01" w14:textId="5BDCF036" w:rsidR="006E1424" w:rsidRDefault="00361C58">
      <w:pPr>
        <w:rPr>
          <w:noProof/>
        </w:rPr>
      </w:pPr>
      <w:r w:rsidRPr="00361C58">
        <w:rPr>
          <w:noProof/>
        </w:rPr>
        <w:t xml:space="preserve"> </w:t>
      </w:r>
    </w:p>
    <w:p w14:paraId="6137E99D" w14:textId="4E5E997C" w:rsidR="004B338C" w:rsidRDefault="004B338C" w:rsidP="004B338C">
      <w:pPr>
        <w:pStyle w:val="Prrafodelista"/>
        <w:numPr>
          <w:ilvl w:val="0"/>
          <w:numId w:val="1"/>
        </w:numPr>
        <w:rPr>
          <w:noProof/>
        </w:rPr>
      </w:pPr>
      <w:r>
        <w:rPr>
          <w:noProof/>
        </w:rPr>
        <w:t xml:space="preserve">Al dar </w:t>
      </w:r>
      <w:r w:rsidR="00447E37">
        <w:rPr>
          <w:noProof/>
        </w:rPr>
        <w:t xml:space="preserve">doble </w:t>
      </w:r>
      <w:r>
        <w:rPr>
          <w:noProof/>
        </w:rPr>
        <w:t>clic sobre la carpeta ADRES, se  muetra otra carpeta con el nombre Sistema de Cifrado de Archivos ADRES, tal como se evidencia en la siguiente imagen.</w:t>
      </w:r>
    </w:p>
    <w:p w14:paraId="73212C37" w14:textId="3E7068DB" w:rsidR="00FF61FA" w:rsidRDefault="00361C58" w:rsidP="00447E37">
      <w:pPr>
        <w:jc w:val="right"/>
        <w:rPr>
          <w:noProof/>
        </w:rPr>
      </w:pPr>
      <w:r w:rsidRPr="00361C58">
        <w:rPr>
          <w:noProof/>
        </w:rPr>
        <w:drawing>
          <wp:inline distT="0" distB="0" distL="0" distR="0" wp14:anchorId="546628A8" wp14:editId="030C2D8A">
            <wp:extent cx="5227027" cy="1090295"/>
            <wp:effectExtent l="0" t="0" r="0" b="0"/>
            <wp:docPr id="2" name="Imagen 2"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 Texto&#10;&#10;Descripción generada automáticamente"/>
                    <pic:cNvPicPr/>
                  </pic:nvPicPr>
                  <pic:blipFill>
                    <a:blip r:embed="rId8"/>
                    <a:stretch>
                      <a:fillRect/>
                    </a:stretch>
                  </pic:blipFill>
                  <pic:spPr>
                    <a:xfrm>
                      <a:off x="0" y="0"/>
                      <a:ext cx="5266417" cy="1098511"/>
                    </a:xfrm>
                    <a:prstGeom prst="rect">
                      <a:avLst/>
                    </a:prstGeom>
                  </pic:spPr>
                </pic:pic>
              </a:graphicData>
            </a:graphic>
          </wp:inline>
        </w:drawing>
      </w:r>
    </w:p>
    <w:p w14:paraId="49BF95EB" w14:textId="5E617FBD" w:rsidR="00447E37" w:rsidRDefault="004B338C" w:rsidP="00447E37">
      <w:pPr>
        <w:pStyle w:val="Prrafodelista"/>
        <w:numPr>
          <w:ilvl w:val="0"/>
          <w:numId w:val="1"/>
        </w:numPr>
        <w:rPr>
          <w:noProof/>
        </w:rPr>
      </w:pPr>
      <w:r>
        <w:rPr>
          <w:noProof/>
        </w:rPr>
        <w:t xml:space="preserve">Al dar </w:t>
      </w:r>
      <w:r w:rsidR="00447E37">
        <w:rPr>
          <w:noProof/>
        </w:rPr>
        <w:t xml:space="preserve">doble </w:t>
      </w:r>
      <w:r>
        <w:rPr>
          <w:noProof/>
        </w:rPr>
        <w:t xml:space="preserve">clic sobre la carpeta </w:t>
      </w:r>
      <w:r w:rsidR="00447E37">
        <w:rPr>
          <w:noProof/>
        </w:rPr>
        <w:t>Sistema de Cifrado de Archivos ADRES</w:t>
      </w:r>
      <w:r>
        <w:rPr>
          <w:noProof/>
        </w:rPr>
        <w:t>, se  muetra</w:t>
      </w:r>
      <w:r w:rsidR="00447E37">
        <w:rPr>
          <w:noProof/>
        </w:rPr>
        <w:t>n dos carpetas tal como se observa en la figura siguiente:</w:t>
      </w:r>
    </w:p>
    <w:p w14:paraId="40BE3996" w14:textId="2E83350A" w:rsidR="00447E37" w:rsidRDefault="00447E37" w:rsidP="00447E37">
      <w:pPr>
        <w:jc w:val="center"/>
        <w:rPr>
          <w:noProof/>
        </w:rPr>
      </w:pPr>
      <w:r w:rsidRPr="00361C58">
        <w:rPr>
          <w:noProof/>
        </w:rPr>
        <w:lastRenderedPageBreak/>
        <w:drawing>
          <wp:inline distT="0" distB="0" distL="0" distR="0" wp14:anchorId="7A9688DC" wp14:editId="2F854E02">
            <wp:extent cx="4838856" cy="1698625"/>
            <wp:effectExtent l="0" t="0" r="0" b="0"/>
            <wp:docPr id="3" name="Imagen 3" descr="Captura de pantalla de computado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Captura de pantalla de computadora&#10;&#10;Descripción generada automáticamente"/>
                    <pic:cNvPicPr/>
                  </pic:nvPicPr>
                  <pic:blipFill>
                    <a:blip r:embed="rId9"/>
                    <a:stretch>
                      <a:fillRect/>
                    </a:stretch>
                  </pic:blipFill>
                  <pic:spPr>
                    <a:xfrm>
                      <a:off x="0" y="0"/>
                      <a:ext cx="4841824" cy="1699667"/>
                    </a:xfrm>
                    <a:prstGeom prst="rect">
                      <a:avLst/>
                    </a:prstGeom>
                  </pic:spPr>
                </pic:pic>
              </a:graphicData>
            </a:graphic>
          </wp:inline>
        </w:drawing>
      </w:r>
    </w:p>
    <w:p w14:paraId="5A124F1C" w14:textId="77777777" w:rsidR="00447E37" w:rsidRDefault="00447E37" w:rsidP="00447E37">
      <w:pPr>
        <w:pStyle w:val="Prrafodelista"/>
        <w:rPr>
          <w:noProof/>
        </w:rPr>
      </w:pPr>
    </w:p>
    <w:p w14:paraId="264F210A" w14:textId="3CDC6826" w:rsidR="00447E37" w:rsidRDefault="00447E37" w:rsidP="004B338C">
      <w:pPr>
        <w:pStyle w:val="Prrafodelista"/>
        <w:numPr>
          <w:ilvl w:val="0"/>
          <w:numId w:val="1"/>
        </w:numPr>
        <w:rPr>
          <w:noProof/>
        </w:rPr>
      </w:pPr>
      <w:r>
        <w:rPr>
          <w:noProof/>
        </w:rPr>
        <w:t>Selecciona con un doble clic la carpeta KeyStore y se deplegaran dos carpetas, tal como se muestra en la siguiente imagen</w:t>
      </w:r>
    </w:p>
    <w:p w14:paraId="79658559" w14:textId="28FA1C45" w:rsidR="00447E37" w:rsidRDefault="00447E37" w:rsidP="00447E37">
      <w:pPr>
        <w:jc w:val="center"/>
        <w:rPr>
          <w:noProof/>
        </w:rPr>
      </w:pPr>
      <w:r w:rsidRPr="00361C58">
        <w:rPr>
          <w:noProof/>
        </w:rPr>
        <w:drawing>
          <wp:inline distT="0" distB="0" distL="0" distR="0" wp14:anchorId="1E1B5B30" wp14:editId="6EC08A63">
            <wp:extent cx="4796083" cy="1449015"/>
            <wp:effectExtent l="0" t="0" r="5080" b="0"/>
            <wp:docPr id="4" name="Imagen 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Texto&#10;&#10;Descripción generada automáticamente"/>
                    <pic:cNvPicPr/>
                  </pic:nvPicPr>
                  <pic:blipFill>
                    <a:blip r:embed="rId10"/>
                    <a:stretch>
                      <a:fillRect/>
                    </a:stretch>
                  </pic:blipFill>
                  <pic:spPr>
                    <a:xfrm>
                      <a:off x="0" y="0"/>
                      <a:ext cx="4829947" cy="1459246"/>
                    </a:xfrm>
                    <a:prstGeom prst="rect">
                      <a:avLst/>
                    </a:prstGeom>
                  </pic:spPr>
                </pic:pic>
              </a:graphicData>
            </a:graphic>
          </wp:inline>
        </w:drawing>
      </w:r>
    </w:p>
    <w:p w14:paraId="61CC3CF8" w14:textId="77777777" w:rsidR="00447E37" w:rsidRDefault="00447E37" w:rsidP="00447E37">
      <w:pPr>
        <w:rPr>
          <w:noProof/>
        </w:rPr>
      </w:pPr>
    </w:p>
    <w:p w14:paraId="60B798C1" w14:textId="21ECCA6C" w:rsidR="004B338C" w:rsidRDefault="00447E37" w:rsidP="004B338C">
      <w:pPr>
        <w:pStyle w:val="Prrafodelista"/>
        <w:numPr>
          <w:ilvl w:val="0"/>
          <w:numId w:val="1"/>
        </w:numPr>
        <w:rPr>
          <w:noProof/>
        </w:rPr>
      </w:pPr>
      <w:r>
        <w:rPr>
          <w:noProof/>
        </w:rPr>
        <w:t xml:space="preserve"> </w:t>
      </w:r>
      <w:r w:rsidR="005523C3">
        <w:rPr>
          <w:noProof/>
        </w:rPr>
        <w:t>El archivo .cer que contine la firma digital de ADRES, se localiza en la carpeta AdresPublic, la cual se puede ver al darle doble clic sobre la carpeta   AdresPublic, apareciendo el archivo que se observa en la  siguiente imagen:</w:t>
      </w:r>
    </w:p>
    <w:p w14:paraId="469DA721" w14:textId="691F523E" w:rsidR="00B50ED7" w:rsidRDefault="005523C3" w:rsidP="005523C3">
      <w:pPr>
        <w:jc w:val="center"/>
        <w:rPr>
          <w:noProof/>
        </w:rPr>
      </w:pPr>
      <w:r w:rsidRPr="00361C58">
        <w:rPr>
          <w:noProof/>
        </w:rPr>
        <w:drawing>
          <wp:inline distT="0" distB="0" distL="0" distR="0" wp14:anchorId="44C234A0" wp14:editId="5D9890EA">
            <wp:extent cx="4856672" cy="1281360"/>
            <wp:effectExtent l="0" t="0" r="1270" b="0"/>
            <wp:docPr id="5" name="Imagen 5"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nterfaz de usuario gráfica, Texto, Aplicación&#10;&#10;Descripción generada automáticamente"/>
                    <pic:cNvPicPr/>
                  </pic:nvPicPr>
                  <pic:blipFill>
                    <a:blip r:embed="rId11"/>
                    <a:stretch>
                      <a:fillRect/>
                    </a:stretch>
                  </pic:blipFill>
                  <pic:spPr>
                    <a:xfrm>
                      <a:off x="0" y="0"/>
                      <a:ext cx="4877000" cy="1286723"/>
                    </a:xfrm>
                    <a:prstGeom prst="rect">
                      <a:avLst/>
                    </a:prstGeom>
                  </pic:spPr>
                </pic:pic>
              </a:graphicData>
            </a:graphic>
          </wp:inline>
        </w:drawing>
      </w:r>
    </w:p>
    <w:p w14:paraId="48A47B69" w14:textId="1802F962" w:rsidR="00361C58" w:rsidRDefault="00B50ED7" w:rsidP="00B50ED7">
      <w:pPr>
        <w:rPr>
          <w:noProof/>
        </w:rPr>
      </w:pPr>
      <w:r>
        <w:rPr>
          <w:noProof/>
        </w:rPr>
        <w:br w:type="page"/>
      </w:r>
    </w:p>
    <w:p w14:paraId="4A5360CC" w14:textId="26A5A68E" w:rsidR="005523C3" w:rsidRDefault="005523C3" w:rsidP="005523C3">
      <w:pPr>
        <w:pStyle w:val="Prrafodelista"/>
        <w:numPr>
          <w:ilvl w:val="0"/>
          <w:numId w:val="1"/>
        </w:numPr>
        <w:jc w:val="both"/>
        <w:rPr>
          <w:noProof/>
        </w:rPr>
      </w:pPr>
      <w:r>
        <w:rPr>
          <w:noProof/>
        </w:rPr>
        <w:lastRenderedPageBreak/>
        <w:t>Si abre el archivo con un doble clic, podra evidenciar la fecha de vencimiento de la firma digital resaltado en amarillo .</w:t>
      </w:r>
    </w:p>
    <w:p w14:paraId="7BB55E4D" w14:textId="0EAA4E13" w:rsidR="005523C3" w:rsidRDefault="00EB2EAD" w:rsidP="005523C3">
      <w:pPr>
        <w:ind w:left="360"/>
        <w:jc w:val="center"/>
        <w:rPr>
          <w:noProof/>
        </w:rPr>
      </w:pPr>
      <w:r>
        <w:rPr>
          <w:noProof/>
        </w:rPr>
        <w:drawing>
          <wp:inline distT="0" distB="0" distL="0" distR="0" wp14:anchorId="634974D7" wp14:editId="4E244EE7">
            <wp:extent cx="3950898" cy="3635500"/>
            <wp:effectExtent l="0" t="0" r="0" b="317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6935" cy="3641055"/>
                    </a:xfrm>
                    <a:prstGeom prst="rect">
                      <a:avLst/>
                    </a:prstGeom>
                    <a:noFill/>
                    <a:ln>
                      <a:noFill/>
                    </a:ln>
                  </pic:spPr>
                </pic:pic>
              </a:graphicData>
            </a:graphic>
          </wp:inline>
        </w:drawing>
      </w:r>
    </w:p>
    <w:p w14:paraId="26AF832D" w14:textId="77777777" w:rsidR="004B338C" w:rsidRDefault="004B338C">
      <w:pPr>
        <w:rPr>
          <w:noProof/>
        </w:rPr>
      </w:pPr>
    </w:p>
    <w:p w14:paraId="292C278B" w14:textId="245DAA2E" w:rsidR="00EB2EAD" w:rsidRDefault="005523C3" w:rsidP="00EB2EAD">
      <w:pPr>
        <w:pStyle w:val="Prrafodelista"/>
        <w:numPr>
          <w:ilvl w:val="0"/>
          <w:numId w:val="1"/>
        </w:numPr>
      </w:pPr>
      <w:r>
        <w:t xml:space="preserve">selecciona el </w:t>
      </w:r>
      <w:r w:rsidR="00EB2EAD">
        <w:t xml:space="preserve">archivo, dar clic derecho sobre el archivo lo debe eliminar </w:t>
      </w:r>
    </w:p>
    <w:p w14:paraId="178FB557" w14:textId="746B12C5" w:rsidR="00361C58" w:rsidRDefault="00EB2EAD" w:rsidP="00EB2EAD">
      <w:pPr>
        <w:jc w:val="center"/>
      </w:pPr>
      <w:r>
        <w:rPr>
          <w:noProof/>
        </w:rPr>
        <w:drawing>
          <wp:inline distT="0" distB="0" distL="0" distR="0" wp14:anchorId="3A3980AA" wp14:editId="5336B282">
            <wp:extent cx="4382135" cy="2191385"/>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2135" cy="2191385"/>
                    </a:xfrm>
                    <a:prstGeom prst="rect">
                      <a:avLst/>
                    </a:prstGeom>
                    <a:noFill/>
                    <a:ln>
                      <a:noFill/>
                    </a:ln>
                  </pic:spPr>
                </pic:pic>
              </a:graphicData>
            </a:graphic>
          </wp:inline>
        </w:drawing>
      </w:r>
    </w:p>
    <w:p w14:paraId="0F38E86D" w14:textId="77777777" w:rsidR="00EB2EAD" w:rsidRDefault="00EB2EAD" w:rsidP="00EB2EAD">
      <w:pPr>
        <w:jc w:val="center"/>
      </w:pPr>
    </w:p>
    <w:p w14:paraId="53583288" w14:textId="3475E569" w:rsidR="00EB2EAD" w:rsidRDefault="00EB2EAD" w:rsidP="00EB2EAD">
      <w:pPr>
        <w:pStyle w:val="Prrafodelista"/>
        <w:ind w:left="360"/>
        <w:jc w:val="both"/>
      </w:pPr>
    </w:p>
    <w:p w14:paraId="6D20CCEE" w14:textId="53F906DB" w:rsidR="00361C58" w:rsidRDefault="00361C58"/>
    <w:p w14:paraId="46377689" w14:textId="490EC323" w:rsidR="00EB2EAD" w:rsidRDefault="00EB2EAD" w:rsidP="00EB2EAD">
      <w:pPr>
        <w:rPr>
          <w:b/>
          <w:bCs/>
          <w:u w:val="single"/>
        </w:rPr>
      </w:pPr>
      <w:r w:rsidRPr="00EB2EAD">
        <w:rPr>
          <w:b/>
          <w:bCs/>
          <w:u w:val="single"/>
        </w:rPr>
        <w:t>Actualizar la firma Digital de ADRES</w:t>
      </w:r>
    </w:p>
    <w:p w14:paraId="13372D49" w14:textId="61B61007" w:rsidR="00361C58" w:rsidRDefault="00EB2EAD" w:rsidP="004528A6">
      <w:r>
        <w:t xml:space="preserve">Descargar la firma digital de </w:t>
      </w:r>
      <w:r w:rsidR="0071487E">
        <w:t xml:space="preserve">la página WEB de </w:t>
      </w:r>
      <w:r>
        <w:t>ADRES</w:t>
      </w:r>
    </w:p>
    <w:p w14:paraId="527D1C73" w14:textId="77777777" w:rsidR="0071487E" w:rsidRDefault="0071487E" w:rsidP="0071487E">
      <w:pPr>
        <w:pStyle w:val="Prrafodelista"/>
        <w:ind w:left="360"/>
      </w:pPr>
    </w:p>
    <w:p w14:paraId="761F0DA4" w14:textId="37391985" w:rsidR="0071487E" w:rsidRDefault="0071487E" w:rsidP="004528A6">
      <w:pPr>
        <w:pStyle w:val="Prrafodelista"/>
        <w:ind w:left="0"/>
        <w:jc w:val="both"/>
      </w:pPr>
      <w:r w:rsidRPr="004528A6">
        <w:rPr>
          <w:b/>
          <w:bCs/>
          <w:u w:val="single"/>
        </w:rPr>
        <w:t>Opción 1:</w:t>
      </w:r>
      <w:r>
        <w:t xml:space="preserve"> </w:t>
      </w:r>
      <w:r w:rsidR="004528A6">
        <w:t>D</w:t>
      </w:r>
      <w:r>
        <w:t>escargar la malla de reclamaciones, descomprimirla y en la carpeta cifrado_reclamaciones, se dispone el archivo .cer., el cual podrá copiar y luego pegar en la carpeta donde se elimino el archivo con la firma vecindad.</w:t>
      </w:r>
    </w:p>
    <w:p w14:paraId="4F7D410A" w14:textId="35485FA2" w:rsidR="00EB2EAD" w:rsidRDefault="0071487E" w:rsidP="0071487E">
      <w:pPr>
        <w:jc w:val="center"/>
      </w:pPr>
      <w:r w:rsidRPr="0071487E">
        <w:rPr>
          <w:noProof/>
        </w:rPr>
        <w:drawing>
          <wp:inline distT="0" distB="0" distL="0" distR="0" wp14:anchorId="348990BC" wp14:editId="52622F0F">
            <wp:extent cx="4602840" cy="1963941"/>
            <wp:effectExtent l="0" t="0" r="7620" b="0"/>
            <wp:docPr id="12" name="Imagen 12"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nterfaz de usuario gráfica, Texto, Aplicación, Correo electrónico&#10;&#10;Descripción generada automáticamente"/>
                    <pic:cNvPicPr/>
                  </pic:nvPicPr>
                  <pic:blipFill>
                    <a:blip r:embed="rId14"/>
                    <a:stretch>
                      <a:fillRect/>
                    </a:stretch>
                  </pic:blipFill>
                  <pic:spPr>
                    <a:xfrm>
                      <a:off x="0" y="0"/>
                      <a:ext cx="4615837" cy="1969486"/>
                    </a:xfrm>
                    <a:prstGeom prst="rect">
                      <a:avLst/>
                    </a:prstGeom>
                  </pic:spPr>
                </pic:pic>
              </a:graphicData>
            </a:graphic>
          </wp:inline>
        </w:drawing>
      </w:r>
    </w:p>
    <w:p w14:paraId="15B6ED75" w14:textId="77777777" w:rsidR="0071487E" w:rsidRDefault="0071487E"/>
    <w:p w14:paraId="5E71F3E3" w14:textId="4E338017" w:rsidR="0071487E" w:rsidRDefault="004528A6" w:rsidP="004528A6">
      <w:pPr>
        <w:jc w:val="both"/>
      </w:pPr>
      <w:r w:rsidRPr="004528A6">
        <w:rPr>
          <w:b/>
          <w:bCs/>
          <w:u w:val="single"/>
        </w:rPr>
        <w:t>Opción 2</w:t>
      </w:r>
      <w:r>
        <w:t xml:space="preserve">: Se dispone en la página web de </w:t>
      </w:r>
      <w:r w:rsidR="00B50ED7">
        <w:t>ADRES,</w:t>
      </w:r>
      <w:r>
        <w:t xml:space="preserve"> una ruta para descargar la firma digital actualizada. Po</w:t>
      </w:r>
      <w:r w:rsidR="00B50ED7">
        <w:t>r</w:t>
      </w:r>
      <w:r>
        <w:t xml:space="preserve"> </w:t>
      </w:r>
      <w:r w:rsidR="00B50ED7">
        <w:t>medio</w:t>
      </w:r>
      <w:r>
        <w:t xml:space="preserve"> de esta opción, descarga el archivo, lo descomprime, tal como se observa en la siguiente imagen:</w:t>
      </w:r>
    </w:p>
    <w:p w14:paraId="5BF8C645" w14:textId="28E7D611" w:rsidR="004528A6" w:rsidRDefault="004528A6">
      <w:r>
        <w:rPr>
          <w:noProof/>
        </w:rPr>
        <w:drawing>
          <wp:inline distT="0" distB="0" distL="0" distR="0" wp14:anchorId="61E53D97" wp14:editId="3BBEFC75">
            <wp:extent cx="4761865" cy="2536190"/>
            <wp:effectExtent l="0" t="0" r="63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1865" cy="2536190"/>
                    </a:xfrm>
                    <a:prstGeom prst="rect">
                      <a:avLst/>
                    </a:prstGeom>
                    <a:noFill/>
                    <a:ln>
                      <a:noFill/>
                    </a:ln>
                  </pic:spPr>
                </pic:pic>
              </a:graphicData>
            </a:graphic>
          </wp:inline>
        </w:drawing>
      </w:r>
    </w:p>
    <w:p w14:paraId="0DE22016" w14:textId="77777777" w:rsidR="004528A6" w:rsidRDefault="004528A6"/>
    <w:p w14:paraId="4A486030" w14:textId="3A3FAEB4" w:rsidR="004528A6" w:rsidRDefault="004528A6" w:rsidP="004528A6">
      <w:pPr>
        <w:pStyle w:val="Prrafodelista"/>
        <w:ind w:left="0"/>
        <w:jc w:val="both"/>
      </w:pPr>
      <w:r>
        <w:lastRenderedPageBreak/>
        <w:t>Se obtiene el archivo .cer, el cual debe copiar y pegar en la carpeta donde se eliminó el archivo con la firma vecindad.</w:t>
      </w:r>
    </w:p>
    <w:p w14:paraId="73432B6F" w14:textId="559EF790" w:rsidR="004528A6" w:rsidRDefault="004528A6"/>
    <w:p w14:paraId="06C5BDD9" w14:textId="6EF700BC" w:rsidR="004528A6" w:rsidRDefault="004528A6">
      <w:r w:rsidRPr="004528A6">
        <w:rPr>
          <w:noProof/>
        </w:rPr>
        <w:drawing>
          <wp:inline distT="0" distB="0" distL="0" distR="0" wp14:anchorId="14E413C7" wp14:editId="0CD766EE">
            <wp:extent cx="5239481" cy="121937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39481" cy="1219370"/>
                    </a:xfrm>
                    <a:prstGeom prst="rect">
                      <a:avLst/>
                    </a:prstGeom>
                  </pic:spPr>
                </pic:pic>
              </a:graphicData>
            </a:graphic>
          </wp:inline>
        </w:drawing>
      </w:r>
    </w:p>
    <w:p w14:paraId="7174FAB4" w14:textId="6DA5C853" w:rsidR="004528A6" w:rsidRDefault="004528A6">
      <w:r>
        <w:t>Puede verificar la fecha de vencimiento de la nueva firma</w:t>
      </w:r>
    </w:p>
    <w:p w14:paraId="5D432C66" w14:textId="77777777" w:rsidR="004528A6" w:rsidRDefault="004528A6"/>
    <w:p w14:paraId="080B126B" w14:textId="6D3FA777" w:rsidR="00361C58" w:rsidRDefault="00361C58">
      <w:r w:rsidRPr="00361C58">
        <w:rPr>
          <w:noProof/>
        </w:rPr>
        <w:drawing>
          <wp:inline distT="0" distB="0" distL="0" distR="0" wp14:anchorId="3E085EB7" wp14:editId="22465789">
            <wp:extent cx="2889849" cy="3768021"/>
            <wp:effectExtent l="0" t="0" r="6350" b="4445"/>
            <wp:docPr id="7" name="Imagen 7" descr="Interfaz de usuario gráfica, Texto, Aplicación, Sitio web&#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nterfaz de usuario gráfica, Texto, Aplicación, Sitio web&#10;&#10;Descripción generada automáticamente"/>
                    <pic:cNvPicPr/>
                  </pic:nvPicPr>
                  <pic:blipFill rotWithShape="1">
                    <a:blip r:embed="rId17"/>
                    <a:srcRect r="57817"/>
                    <a:stretch/>
                  </pic:blipFill>
                  <pic:spPr bwMode="auto">
                    <a:xfrm>
                      <a:off x="0" y="0"/>
                      <a:ext cx="2898813" cy="3779709"/>
                    </a:xfrm>
                    <a:prstGeom prst="rect">
                      <a:avLst/>
                    </a:prstGeom>
                    <a:ln>
                      <a:noFill/>
                    </a:ln>
                    <a:extLst>
                      <a:ext uri="{53640926-AAD7-44D8-BBD7-CCE9431645EC}">
                        <a14:shadowObscured xmlns:a14="http://schemas.microsoft.com/office/drawing/2010/main"/>
                      </a:ext>
                    </a:extLst>
                  </pic:spPr>
                </pic:pic>
              </a:graphicData>
            </a:graphic>
          </wp:inline>
        </w:drawing>
      </w:r>
    </w:p>
    <w:sectPr w:rsidR="00361C58" w:rsidSect="006E1424">
      <w:headerReference w:type="default" r:id="rId18"/>
      <w:footerReference w:type="default" r:id="rId19"/>
      <w:pgSz w:w="12240" w:h="15840"/>
      <w:pgMar w:top="1417" w:right="1701" w:bottom="1417" w:left="1701" w:header="1871"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23B3" w14:textId="77777777" w:rsidR="00372AFB" w:rsidRDefault="00372AFB" w:rsidP="006E1424">
      <w:pPr>
        <w:spacing w:after="0" w:line="240" w:lineRule="auto"/>
      </w:pPr>
      <w:r>
        <w:separator/>
      </w:r>
    </w:p>
  </w:endnote>
  <w:endnote w:type="continuationSeparator" w:id="0">
    <w:p w14:paraId="022D0835" w14:textId="77777777" w:rsidR="00372AFB" w:rsidRDefault="00372AFB" w:rsidP="006E1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7F29" w14:textId="2608249A" w:rsidR="00DE5AEF" w:rsidRDefault="00DE5AEF">
    <w:pPr>
      <w:pStyle w:val="Piedepgina"/>
    </w:pPr>
    <w:r>
      <w:rPr>
        <w:noProof/>
      </w:rPr>
      <mc:AlternateContent>
        <mc:Choice Requires="wpg">
          <w:drawing>
            <wp:anchor distT="0" distB="0" distL="114300" distR="114300" simplePos="0" relativeHeight="251661312" behindDoc="0" locked="0" layoutInCell="1" allowOverlap="1" wp14:anchorId="217100E3" wp14:editId="073BCF3F">
              <wp:simplePos x="0" y="0"/>
              <wp:positionH relativeFrom="page">
                <wp:align>right</wp:align>
              </wp:positionH>
              <wp:positionV relativeFrom="bottomMargin">
                <wp:align>center</wp:align>
              </wp:positionV>
              <wp:extent cx="6172200" cy="274320"/>
              <wp:effectExtent l="0" t="0" r="0" b="0"/>
              <wp:wrapNone/>
              <wp:docPr id="164" name="Grupo 164"/>
              <wp:cNvGraphicFramePr/>
              <a:graphic xmlns:a="http://schemas.openxmlformats.org/drawingml/2006/main">
                <a:graphicData uri="http://schemas.microsoft.com/office/word/2010/wordprocessingGroup">
                  <wpg:wgp>
                    <wpg:cNvGrpSpPr/>
                    <wpg:grpSpPr>
                      <a:xfrm>
                        <a:off x="0" y="0"/>
                        <a:ext cx="6172200" cy="274320"/>
                        <a:chOff x="0" y="0"/>
                        <a:chExt cx="6172200" cy="274320"/>
                      </a:xfrm>
                    </wpg:grpSpPr>
                    <wps:wsp>
                      <wps:cNvPr id="165" name="Rectángulo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Cuadro de texto 166"/>
                      <wps:cNvSpPr txBox="1"/>
                      <wps:spPr>
                        <a:xfrm>
                          <a:off x="0" y="9525"/>
                          <a:ext cx="594360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C233F6" w14:textId="18911FE0" w:rsidR="00DE5AEF" w:rsidRDefault="00000000">
                            <w:pPr>
                              <w:pStyle w:val="Piedepgina"/>
                              <w:jc w:val="right"/>
                            </w:pPr>
                            <w:sdt>
                              <w:sdtPr>
                                <w:rPr>
                                  <w:caps/>
                                  <w:color w:val="4472C4" w:themeColor="accent1"/>
                                  <w:sz w:val="20"/>
                                  <w:szCs w:val="20"/>
                                </w:rPr>
                                <w:alias w:val="Título"/>
                                <w:tag w:val=""/>
                                <w:id w:val="-2000573687"/>
                                <w:dataBinding w:prefixMappings="xmlns:ns0='http://purl.org/dc/elements/1.1/' xmlns:ns1='http://schemas.openxmlformats.org/package/2006/metadata/core-properties' " w:xpath="/ns1:coreProperties[1]/ns0:title[1]" w:storeItemID="{6C3C8BC8-F283-45AE-878A-BAB7291924A1}"/>
                                <w:text/>
                              </w:sdtPr>
                              <w:sdtContent>
                                <w:r w:rsidR="002A7CC4">
                                  <w:rPr>
                                    <w:caps/>
                                    <w:color w:val="4472C4" w:themeColor="accent1"/>
                                    <w:sz w:val="20"/>
                                    <w:szCs w:val="20"/>
                                  </w:rPr>
                                  <w:t>Actualizacion firma digital ADRES</w:t>
                                </w:r>
                              </w:sdtContent>
                            </w:sdt>
                            <w:r w:rsidR="00DE5AEF">
                              <w:rPr>
                                <w:caps/>
                                <w:color w:val="808080" w:themeColor="background1" w:themeShade="80"/>
                                <w:sz w:val="20"/>
                                <w:szCs w:val="20"/>
                                <w:lang w:val="es-ES"/>
                              </w:rPr>
                              <w:t> |</w:t>
                            </w:r>
                            <w:r w:rsidR="002A7CC4">
                              <w:rPr>
                                <w:caps/>
                                <w:color w:val="808080" w:themeColor="background1" w:themeShade="80"/>
                                <w:sz w:val="20"/>
                                <w:szCs w:val="20"/>
                                <w:lang w:val="es-ES"/>
                              </w:rPr>
                              <w:t>26/07/2023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217100E3" id="Grupo 164" o:spid="_x0000_s1026" style="position:absolute;margin-left:434.8pt;margin-top:0;width:486pt;height:21.6pt;z-index:251661312;mso-position-horizontal:right;mso-position-horizontal-relative:page;mso-position-vertical:center;mso-position-vertical-relative:bottom-margin-area"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">
              <v:rect id="Rectángulo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Cuadro de texto 166" o:spid="_x0000_s1028" type="#_x0000_t202" style="position:absolute;top:95;width:5943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16C233F6" w14:textId="18911FE0" w:rsidR="00DE5AEF" w:rsidRDefault="00DE5AEF">
                      <w:pPr>
                        <w:pStyle w:val="Piedepgina"/>
                        <w:jc w:val="right"/>
                      </w:pPr>
                      <w:sdt>
                        <w:sdtPr>
                          <w:rPr>
                            <w:caps/>
                            <w:color w:val="4472C4" w:themeColor="accent1"/>
                            <w:sz w:val="20"/>
                            <w:szCs w:val="20"/>
                          </w:rPr>
                          <w:alias w:val="Título"/>
                          <w:tag w:val=""/>
                          <w:id w:val="-2000573687"/>
                          <w:dataBinding w:prefixMappings="xmlns:ns0='http://purl.org/dc/elements/1.1/' xmlns:ns1='http://schemas.openxmlformats.org/package/2006/metadata/core-properties' " w:xpath="/ns1:coreProperties[1]/ns0:title[1]" w:storeItemID="{6C3C8BC8-F283-45AE-878A-BAB7291924A1}"/>
                          <w:text/>
                        </w:sdtPr>
                        <w:sdtContent>
                          <w:r w:rsidR="002A7CC4">
                            <w:rPr>
                              <w:caps/>
                              <w:color w:val="4472C4" w:themeColor="accent1"/>
                              <w:sz w:val="20"/>
                              <w:szCs w:val="20"/>
                            </w:rPr>
                            <w:t>Actualizacion firma digital ADRES</w:t>
                          </w:r>
                        </w:sdtContent>
                      </w:sdt>
                      <w:r>
                        <w:rPr>
                          <w:caps/>
                          <w:color w:val="808080" w:themeColor="background1" w:themeShade="80"/>
                          <w:sz w:val="20"/>
                          <w:szCs w:val="20"/>
                          <w:lang w:val="es-ES"/>
                        </w:rPr>
                        <w:t> |</w:t>
                      </w:r>
                      <w:r w:rsidR="002A7CC4">
                        <w:rPr>
                          <w:caps/>
                          <w:color w:val="808080" w:themeColor="background1" w:themeShade="80"/>
                          <w:sz w:val="20"/>
                          <w:szCs w:val="20"/>
                          <w:lang w:val="es-ES"/>
                        </w:rPr>
                        <w:t>26/07/2023</w:t>
                      </w:r>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D3DA" w14:textId="77777777" w:rsidR="00372AFB" w:rsidRDefault="00372AFB" w:rsidP="006E1424">
      <w:pPr>
        <w:spacing w:after="0" w:line="240" w:lineRule="auto"/>
      </w:pPr>
      <w:r>
        <w:separator/>
      </w:r>
    </w:p>
  </w:footnote>
  <w:footnote w:type="continuationSeparator" w:id="0">
    <w:p w14:paraId="38370BDF" w14:textId="77777777" w:rsidR="00372AFB" w:rsidRDefault="00372AFB" w:rsidP="006E1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5D5F" w14:textId="28B75C57" w:rsidR="006E1424" w:rsidRDefault="006E1424" w:rsidP="006E1424">
    <w:pPr>
      <w:pStyle w:val="Encabezado"/>
      <w:tabs>
        <w:tab w:val="left" w:pos="1134"/>
      </w:tabs>
      <w:spacing w:after="240"/>
      <w:ind w:right="170"/>
    </w:pPr>
    <w:r>
      <w:rPr>
        <w:rFonts w:eastAsia="Calibri"/>
        <w:noProof/>
        <w:color w:val="000000"/>
      </w:rPr>
      <w:drawing>
        <wp:anchor distT="0" distB="0" distL="114300" distR="114300" simplePos="0" relativeHeight="251659264" behindDoc="0" locked="0" layoutInCell="1" allowOverlap="1" wp14:anchorId="17E73982" wp14:editId="11F04711">
          <wp:simplePos x="0" y="0"/>
          <wp:positionH relativeFrom="margin">
            <wp:posOffset>-231140</wp:posOffset>
          </wp:positionH>
          <wp:positionV relativeFrom="margin">
            <wp:posOffset>-1067531</wp:posOffset>
          </wp:positionV>
          <wp:extent cx="6186482" cy="422297"/>
          <wp:effectExtent l="0" t="0" r="5080" b="0"/>
          <wp:wrapSquare wrapText="bothSides"/>
          <wp:docPr id="8" name="Imagen 8" descr="Form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pic:nvPicPr>
                <pic:blipFill>
                  <a:blip r:embed="rId1"/>
                  <a:stretch>
                    <a:fillRect/>
                  </a:stretch>
                </pic:blipFill>
                <pic:spPr>
                  <a:xfrm>
                    <a:off x="0" y="0"/>
                    <a:ext cx="6186482" cy="422297"/>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316FB"/>
    <w:multiLevelType w:val="hybridMultilevel"/>
    <w:tmpl w:val="A4B2C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2A8391F"/>
    <w:multiLevelType w:val="hybridMultilevel"/>
    <w:tmpl w:val="B9E890E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71B15703"/>
    <w:multiLevelType w:val="hybridMultilevel"/>
    <w:tmpl w:val="A4B2C2A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7BCF02DD"/>
    <w:multiLevelType w:val="hybridMultilevel"/>
    <w:tmpl w:val="180243A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168322324">
    <w:abstractNumId w:val="2"/>
  </w:num>
  <w:num w:numId="2" w16cid:durableId="1153445276">
    <w:abstractNumId w:val="0"/>
  </w:num>
  <w:num w:numId="3" w16cid:durableId="384305154">
    <w:abstractNumId w:val="1"/>
  </w:num>
  <w:num w:numId="4" w16cid:durableId="1587883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C58"/>
    <w:rsid w:val="002A7CC4"/>
    <w:rsid w:val="00320B3E"/>
    <w:rsid w:val="00361C58"/>
    <w:rsid w:val="00372AFB"/>
    <w:rsid w:val="00447E37"/>
    <w:rsid w:val="004528A6"/>
    <w:rsid w:val="004B338C"/>
    <w:rsid w:val="005523C3"/>
    <w:rsid w:val="006E1424"/>
    <w:rsid w:val="0071487E"/>
    <w:rsid w:val="00B50ED7"/>
    <w:rsid w:val="00DE5AEF"/>
    <w:rsid w:val="00E23211"/>
    <w:rsid w:val="00EB2EAD"/>
    <w:rsid w:val="00FF61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27461"/>
  <w15:chartTrackingRefBased/>
  <w15:docId w15:val="{5EB23CFB-9346-4D3D-98E0-3FD801C34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E14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E1424"/>
  </w:style>
  <w:style w:type="paragraph" w:styleId="Piedepgina">
    <w:name w:val="footer"/>
    <w:basedOn w:val="Normal"/>
    <w:link w:val="PiedepginaCar"/>
    <w:uiPriority w:val="99"/>
    <w:unhideWhenUsed/>
    <w:rsid w:val="006E14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E1424"/>
  </w:style>
  <w:style w:type="paragraph" w:styleId="Prrafodelista">
    <w:name w:val="List Paragraph"/>
    <w:basedOn w:val="Normal"/>
    <w:uiPriority w:val="34"/>
    <w:qFormat/>
    <w:rsid w:val="00320B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401</Words>
  <Characters>2208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Actualizacion firma digital ADRES</dc:title>
  <dc:subject/>
  <dc:creator>Yuly Margoth Otalora Bernal</dc:creator>
  <cp:keywords/>
  <dc:description/>
  <cp:lastModifiedBy>Henry Cepeda Vega</cp:lastModifiedBy>
  <cp:revision>4</cp:revision>
  <dcterms:created xsi:type="dcterms:W3CDTF">2023-07-26T23:13:00Z</dcterms:created>
  <dcterms:modified xsi:type="dcterms:W3CDTF">2023-07-26T23:23:00Z</dcterms:modified>
</cp:coreProperties>
</file>